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050540" cy="22225"/>
            <wp:effectExtent l="19050" t="0" r="0" b="0"/>
            <wp:docPr id="1" name="Picture 1" descr="http://www.personal.kent.edu/~rmuhamma/Maingif/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kent.edu/~rmuhamma/Maingif/redline.gif"/>
                    <pic:cNvPicPr>
                      <a:picLocks noChangeAspect="1" noChangeArrowheads="1"/>
                    </pic:cNvPicPr>
                  </pic:nvPicPr>
                  <pic:blipFill>
                    <a:blip r:embed="rId5"/>
                    <a:srcRect/>
                    <a:stretch>
                      <a:fillRect/>
                    </a:stretch>
                  </pic:blipFill>
                  <pic:spPr bwMode="auto">
                    <a:xfrm>
                      <a:off x="0" y="0"/>
                      <a:ext cx="3050540" cy="22225"/>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95A50">
        <w:rPr>
          <w:rFonts w:ascii="Times New Roman" w:eastAsia="Times New Roman" w:hAnsi="Times New Roman" w:cs="Times New Roman"/>
          <w:b/>
          <w:bCs/>
          <w:color w:val="000000"/>
          <w:kern w:val="36"/>
          <w:sz w:val="48"/>
          <w:szCs w:val="48"/>
        </w:rPr>
        <w:t>Graham's Scanning</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050540" cy="22225"/>
            <wp:effectExtent l="19050" t="0" r="0" b="0"/>
            <wp:docPr id="2" name="Picture 2" descr="http://www.personal.kent.edu/~rmuhamma/Maingif/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sonal.kent.edu/~rmuhamma/Maingif/redline.gif"/>
                    <pic:cNvPicPr>
                      <a:picLocks noChangeAspect="1" noChangeArrowheads="1"/>
                    </pic:cNvPicPr>
                  </pic:nvPicPr>
                  <pic:blipFill>
                    <a:blip r:embed="rId5"/>
                    <a:srcRect/>
                    <a:stretch>
                      <a:fillRect/>
                    </a:stretch>
                  </pic:blipFill>
                  <pic:spPr bwMode="auto">
                    <a:xfrm>
                      <a:off x="0" y="0"/>
                      <a:ext cx="3050540" cy="22225"/>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Blackadder ITC" w:eastAsia="Times New Roman" w:hAnsi="Blackadder ITC" w:cs="Times New Roman"/>
          <w:color w:val="FF0000"/>
          <w:sz w:val="72"/>
        </w:rPr>
        <w:t>T</w:t>
      </w:r>
      <w:r w:rsidRPr="00E95A50">
        <w:rPr>
          <w:rFonts w:ascii="Times New Roman" w:eastAsia="Times New Roman" w:hAnsi="Times New Roman" w:cs="Times New Roman"/>
          <w:color w:val="000000"/>
          <w:sz w:val="36"/>
          <w:szCs w:val="36"/>
        </w:rPr>
        <w:t xml:space="preserve">he first paper published in the field of computational geometry was on the construction of convex hull on the plane. And the honor goes to Graham. In the late 1960s, the best algorithm for convex hull was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vertAlign w:val="superscript"/>
        </w:rPr>
        <w:t>2</w:t>
      </w:r>
      <w:r w:rsidRPr="00E95A50">
        <w:rPr>
          <w:rFonts w:ascii="Times New Roman" w:eastAsia="Times New Roman" w:hAnsi="Times New Roman" w:cs="Times New Roman"/>
          <w:color w:val="000000"/>
          <w:sz w:val="36"/>
          <w:szCs w:val="36"/>
        </w:rPr>
        <w:t xml:space="preserve">). At Bell Laboratories, they required the convex hull for about 10,000 points and they found out this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vertAlign w:val="superscript"/>
        </w:rPr>
        <w:t>2</w:t>
      </w:r>
      <w:r w:rsidRPr="00E95A50">
        <w:rPr>
          <w:rFonts w:ascii="Times New Roman" w:eastAsia="Times New Roman" w:hAnsi="Times New Roman" w:cs="Times New Roman"/>
          <w:color w:val="000000"/>
          <w:sz w:val="36"/>
          <w:szCs w:val="36"/>
        </w:rPr>
        <w:t xml:space="preserve">) was too slow. In 1972, R. L. Graham developed his simple and efficient algorithm in response to this need. The algorithm is efficient in the sense that no matter how many points are on the boundary of the convex, it runs efficiently. Historically, this is the first publication that showed convex hull computation in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color w:val="000000"/>
          <w:sz w:val="36"/>
          <w:szCs w:val="36"/>
        </w:rPr>
        <w:t>lg</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xml:space="preserve">) time in the worst case. In 1981, A. C. Yao proved that it is optimal in the worst-case sense. Note that </w:t>
      </w:r>
      <w:proofErr w:type="spellStart"/>
      <w:r w:rsidRPr="00E95A50">
        <w:rPr>
          <w:rFonts w:ascii="Times New Roman" w:eastAsia="Times New Roman" w:hAnsi="Times New Roman" w:cs="Times New Roman"/>
          <w:color w:val="000000"/>
          <w:sz w:val="36"/>
          <w:szCs w:val="36"/>
        </w:rPr>
        <w:t>O'Rouke</w:t>
      </w:r>
      <w:proofErr w:type="spellEnd"/>
      <w:r w:rsidRPr="00E95A50">
        <w:rPr>
          <w:rFonts w:ascii="Times New Roman" w:eastAsia="Times New Roman" w:hAnsi="Times New Roman" w:cs="Times New Roman"/>
          <w:color w:val="000000"/>
          <w:sz w:val="36"/>
          <w:szCs w:val="36"/>
        </w:rPr>
        <w:t xml:space="preserve"> reported that Toussaint (1985) found an earlier paper by Bass &amp; Schubert (1967) that contained many ideas that appeared in later hull algorithms. The problem with Graham's algorithm is that it has no obvious extension to three dimensions. The reason is that the Grahams scan depends on angular sorting, which has no direct counterpart in three dimensions.</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800000"/>
          <w:sz w:val="48"/>
          <w:szCs w:val="48"/>
        </w:rPr>
      </w:pPr>
      <w:r w:rsidRPr="00E95A50">
        <w:rPr>
          <w:rFonts w:ascii="Times New Roman" w:eastAsia="Times New Roman" w:hAnsi="Times New Roman" w:cs="Times New Roman"/>
          <w:b/>
          <w:bCs/>
          <w:color w:val="800000"/>
          <w:sz w:val="48"/>
        </w:rPr>
        <w:t>Overall Strategy</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xml:space="preserve">The Graham's algorithm first explicitly sorts the points in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color w:val="000000"/>
          <w:sz w:val="36"/>
          <w:szCs w:val="36"/>
        </w:rPr>
        <w:t>lg</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and then applies a linear-time scanning algorithm to finish building the hull. The Graham's scan algorithm for computing the convex hull, CH, of a set Q of</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points in the plane consists of the following three phases:</w:t>
      </w:r>
    </w:p>
    <w:p w:rsidR="00E95A50" w:rsidRPr="00E95A50" w:rsidRDefault="00E95A50" w:rsidP="00E95A50">
      <w:pPr>
        <w:spacing w:before="100" w:beforeAutospacing="1" w:after="100" w:afterAutospacing="1" w:line="240" w:lineRule="auto"/>
        <w:ind w:left="461"/>
        <w:rPr>
          <w:rFonts w:ascii="Times New Roman" w:eastAsia="Times New Roman" w:hAnsi="Times New Roman" w:cs="Times New Roman"/>
          <w:color w:val="000000"/>
          <w:sz w:val="36"/>
          <w:szCs w:val="36"/>
        </w:rPr>
      </w:pPr>
      <w:proofErr w:type="gramStart"/>
      <w:r w:rsidRPr="00E95A50">
        <w:rPr>
          <w:rFonts w:ascii="Times New Roman" w:eastAsia="Times New Roman" w:hAnsi="Times New Roman" w:cs="Times New Roman"/>
          <w:b/>
          <w:bCs/>
          <w:color w:val="000000"/>
          <w:sz w:val="36"/>
        </w:rPr>
        <w:t>Phase</w:t>
      </w:r>
      <w:proofErr w:type="gramEnd"/>
      <w:r w:rsidRPr="00E95A50">
        <w:rPr>
          <w:rFonts w:ascii="Times New Roman" w:eastAsia="Times New Roman" w:hAnsi="Times New Roman" w:cs="Times New Roman"/>
          <w:b/>
          <w:bCs/>
          <w:color w:val="000000"/>
          <w:sz w:val="36"/>
        </w:rPr>
        <w:t xml:space="preserve"> I</w:t>
      </w:r>
      <w:r w:rsidRPr="00E95A50">
        <w:rPr>
          <w:rFonts w:ascii="Times New Roman" w:eastAsia="Times New Roman" w:hAnsi="Times New Roman" w:cs="Times New Roman"/>
          <w:color w:val="000000"/>
          <w:sz w:val="36"/>
          <w:szCs w:val="36"/>
        </w:rPr>
        <w:t xml:space="preserve">. First, select </w:t>
      </w:r>
      <w:proofErr w:type="gramStart"/>
      <w:r w:rsidRPr="00E95A50">
        <w:rPr>
          <w:rFonts w:ascii="Times New Roman" w:eastAsia="Times New Roman" w:hAnsi="Times New Roman" w:cs="Times New Roman"/>
          <w:color w:val="000000"/>
          <w:sz w:val="36"/>
          <w:szCs w:val="36"/>
        </w:rPr>
        <w:t>a</w:t>
      </w:r>
      <w:proofErr w:type="gram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FF00FF"/>
          <w:sz w:val="36"/>
        </w:rPr>
        <w:t>anchor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(base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in Q, normally this is the point with minimum y-coordinate. In case of the tie, we select leftmost point (minimum x-coordinate) in the set.</w:t>
      </w:r>
    </w:p>
    <w:p w:rsidR="00E95A50" w:rsidRPr="00E95A50" w:rsidRDefault="00E95A50" w:rsidP="00E95A50">
      <w:pPr>
        <w:spacing w:before="100" w:beforeAutospacing="1" w:after="100" w:afterAutospacing="1" w:line="240" w:lineRule="auto"/>
        <w:ind w:left="461"/>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color w:val="000000"/>
          <w:sz w:val="36"/>
        </w:rPr>
        <w:lastRenderedPageBreak/>
        <w:t>Phase II</w:t>
      </w:r>
      <w:r w:rsidRPr="00E95A50">
        <w:rPr>
          <w:rFonts w:ascii="Times New Roman" w:eastAsia="Times New Roman" w:hAnsi="Times New Roman" w:cs="Times New Roman"/>
          <w:color w:val="000000"/>
          <w:sz w:val="36"/>
          <w:szCs w:val="36"/>
        </w:rPr>
        <w:t>. Next, sort the remaining points of Q (that is, Q −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 lexicographically by polar angle, measured in radians. Interior points on the ray cannot be a convex hull points and remove these points during sort. Once the points are sorted, we connected them in counterclockwise order with respect to the anchor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 The result is a simple polygon as in figure below. Note that no explicit computation of angles is performed by the algorithm.</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color w:val="000000"/>
          <w:sz w:val="36"/>
          <w:szCs w:val="36"/>
        </w:rPr>
        <w:drawing>
          <wp:inline distT="0" distB="0" distL="0" distR="0">
            <wp:extent cx="1924050" cy="1419225"/>
            <wp:effectExtent l="0" t="0" r="0" b="0"/>
            <wp:docPr id="3" name="Picture 3" descr="A simple polygon formed in the sorting phase of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mple polygon formed in the sorting phase of Graham"/>
                    <pic:cNvPicPr>
                      <a:picLocks noChangeAspect="1" noChangeArrowheads="1"/>
                    </pic:cNvPicPr>
                  </pic:nvPicPr>
                  <pic:blipFill>
                    <a:blip r:embed="rId6"/>
                    <a:srcRect/>
                    <a:stretch>
                      <a:fillRect/>
                    </a:stretch>
                  </pic:blipFill>
                  <pic:spPr bwMode="auto">
                    <a:xfrm>
                      <a:off x="0" y="0"/>
                      <a:ext cx="1924050" cy="1419225"/>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Note that a simple polygon formed in the sorting phase of Graham's scan.</w:t>
      </w:r>
    </w:p>
    <w:p w:rsidR="00E95A50" w:rsidRPr="00E95A50" w:rsidRDefault="00E95A50" w:rsidP="00E95A50">
      <w:pPr>
        <w:spacing w:before="100" w:beforeAutospacing="1" w:after="100" w:afterAutospacing="1" w:line="240" w:lineRule="auto"/>
        <w:ind w:left="461"/>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color w:val="000000"/>
          <w:sz w:val="36"/>
        </w:rPr>
        <w:t>Phase III</w:t>
      </w:r>
      <w:r w:rsidRPr="00E95A50">
        <w:rPr>
          <w:rFonts w:ascii="Times New Roman" w:eastAsia="Times New Roman" w:hAnsi="Times New Roman" w:cs="Times New Roman"/>
          <w:color w:val="000000"/>
          <w:sz w:val="36"/>
          <w:szCs w:val="36"/>
        </w:rPr>
        <w:t>. After pushing the anchor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onto the stack S, we scan through the points in counterclockwise order, maintaining at each step a stack S containing a convex chain surrounding the points scanned so far. Each time we consider the new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szCs w:val="36"/>
        </w:rPr>
        <w:t>, we perform the following test:</w:t>
      </w:r>
    </w:p>
    <w:p w:rsidR="00E95A50" w:rsidRPr="00E95A50" w:rsidRDefault="00E95A50" w:rsidP="00E95A50">
      <w:pPr>
        <w:spacing w:before="100" w:beforeAutospacing="1" w:after="100" w:afterAutospacing="1" w:line="240" w:lineRule="auto"/>
        <w:ind w:left="922"/>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color w:val="000000"/>
          <w:sz w:val="36"/>
        </w:rPr>
        <w:t>a</w:t>
      </w:r>
      <w:r w:rsidRPr="00E95A50">
        <w:rPr>
          <w:rFonts w:ascii="Times New Roman" w:eastAsia="Times New Roman" w:hAnsi="Times New Roman" w:cs="Times New Roman"/>
          <w:color w:val="000000"/>
          <w:sz w:val="36"/>
          <w:szCs w:val="36"/>
        </w:rPr>
        <w:t>. If</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forms a left turn with the last two points in the stack S, or if S contains fewer than two points, then push</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onto the stack S.</w:t>
      </w:r>
    </w:p>
    <w:p w:rsidR="00E95A50" w:rsidRPr="00E95A50" w:rsidRDefault="00E95A50" w:rsidP="00E95A50">
      <w:pPr>
        <w:spacing w:before="100" w:beforeAutospacing="1" w:after="100" w:afterAutospacing="1" w:line="240" w:lineRule="auto"/>
        <w:ind w:left="922"/>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color w:val="000000"/>
          <w:sz w:val="36"/>
        </w:rPr>
        <w:t>b</w:t>
      </w:r>
      <w:r w:rsidRPr="00E95A50">
        <w:rPr>
          <w:rFonts w:ascii="Times New Roman" w:eastAsia="Times New Roman" w:hAnsi="Times New Roman" w:cs="Times New Roman"/>
          <w:color w:val="000000"/>
          <w:sz w:val="36"/>
          <w:szCs w:val="36"/>
        </w:rPr>
        <w:t>. Otherwise, pop the last point from the stack S and repeat the test for</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szCs w:val="36"/>
        </w:rPr>
        <w:t>.</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We halt when we return to the anchor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 at which point stack S stores the vertices of the convex hull of Q in counterclockwise order.</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800000"/>
          <w:sz w:val="48"/>
          <w:szCs w:val="48"/>
        </w:rPr>
      </w:pPr>
      <w:r w:rsidRPr="00E95A50">
        <w:rPr>
          <w:rFonts w:ascii="Times New Roman" w:eastAsia="Times New Roman" w:hAnsi="Times New Roman" w:cs="Times New Roman"/>
          <w:b/>
          <w:bCs/>
          <w:color w:val="800000"/>
          <w:sz w:val="48"/>
        </w:rPr>
        <w:t>Formal Algorithm</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lastRenderedPageBreak/>
        <w:t>The details of the scan phase (Phase 3) are formalized in the following algorithm: [For the sake of completeness, we are including the other two phases too.]</w:t>
      </w:r>
    </w:p>
    <w:p w:rsidR="00E95A50" w:rsidRPr="00E95A50" w:rsidRDefault="00E95A50" w:rsidP="00E95A50">
      <w:pPr>
        <w:spacing w:before="100" w:beforeAutospacing="1" w:after="100" w:afterAutospacing="1" w:line="240" w:lineRule="auto"/>
        <w:ind w:left="461"/>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GRAHAM_</w:t>
      </w:r>
      <w:proofErr w:type="gramStart"/>
      <w:r w:rsidRPr="00E95A50">
        <w:rPr>
          <w:rFonts w:ascii="Times New Roman" w:eastAsia="Times New Roman" w:hAnsi="Times New Roman" w:cs="Times New Roman"/>
          <w:color w:val="000000"/>
          <w:sz w:val="36"/>
          <w:szCs w:val="36"/>
        </w:rPr>
        <w:t>SCAN(</w:t>
      </w:r>
      <w:proofErr w:type="gramEnd"/>
      <w:r w:rsidRPr="00E95A50">
        <w:rPr>
          <w:rFonts w:ascii="Times New Roman" w:eastAsia="Times New Roman" w:hAnsi="Times New Roman" w:cs="Times New Roman"/>
          <w:color w:val="000000"/>
          <w:sz w:val="36"/>
          <w:szCs w:val="36"/>
        </w:rPr>
        <w:t>Q)</w:t>
      </w:r>
    </w:p>
    <w:p w:rsidR="00E95A50" w:rsidRPr="00E95A50" w:rsidRDefault="00E95A50" w:rsidP="00E95A50">
      <w:pPr>
        <w:spacing w:before="100" w:beforeAutospacing="1" w:after="100" w:afterAutospacing="1" w:line="240" w:lineRule="auto"/>
        <w:ind w:left="461"/>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1.         Find</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in Q with minimum y-coordinate (and minimum x-coordinate if there are ties).</w:t>
      </w:r>
      <w:r w:rsidRPr="00E95A50">
        <w:rPr>
          <w:rFonts w:ascii="Times New Roman" w:eastAsia="Times New Roman" w:hAnsi="Times New Roman" w:cs="Times New Roman"/>
          <w:color w:val="000000"/>
          <w:sz w:val="36"/>
          <w:szCs w:val="36"/>
        </w:rPr>
        <w:br/>
        <w:t>2.         Sorted the remaining points of Q (that is, Q −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 by polar angle in counterclockwise order with respect to</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szCs w:val="36"/>
        </w:rPr>
        <w:br/>
        <w:t xml:space="preserve">3.         TOP [S] = 0                </w:t>
      </w:r>
      <w:r w:rsidRPr="00E95A50">
        <w:rPr>
          <w:rFonts w:ascii="MS Mincho" w:eastAsia="MS Mincho" w:hAnsi="MS Mincho" w:cs="MS Mincho" w:hint="eastAsia"/>
          <w:color w:val="000000"/>
          <w:sz w:val="36"/>
          <w:szCs w:val="36"/>
        </w:rPr>
        <w:t>▷</w:t>
      </w:r>
      <w:r w:rsidRPr="00E95A50">
        <w:rPr>
          <w:rFonts w:ascii="Times New Roman" w:eastAsia="Times New Roman" w:hAnsi="Times New Roman" w:cs="Times New Roman"/>
          <w:color w:val="000000"/>
          <w:sz w:val="36"/>
          <w:szCs w:val="36"/>
        </w:rPr>
        <w:t xml:space="preserve"> Lines 3-6 initialize the stack to contain, from bottom to top, first three points.</w:t>
      </w:r>
      <w:r w:rsidRPr="00E95A50">
        <w:rPr>
          <w:rFonts w:ascii="Times New Roman" w:eastAsia="Times New Roman" w:hAnsi="Times New Roman" w:cs="Times New Roman"/>
          <w:color w:val="000000"/>
          <w:sz w:val="36"/>
          <w:szCs w:val="36"/>
        </w:rPr>
        <w:br/>
        <w:t>4.         PUSH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 S</w:t>
      </w:r>
      <w:proofErr w:type="gramStart"/>
      <w:r w:rsidRPr="00E95A50">
        <w:rPr>
          <w:rFonts w:ascii="Times New Roman" w:eastAsia="Times New Roman" w:hAnsi="Times New Roman" w:cs="Times New Roman"/>
          <w:color w:val="000000"/>
          <w:sz w:val="36"/>
          <w:szCs w:val="36"/>
        </w:rPr>
        <w:t>)</w:t>
      </w:r>
      <w:proofErr w:type="gramEnd"/>
      <w:r w:rsidRPr="00E95A50">
        <w:rPr>
          <w:rFonts w:ascii="Times New Roman" w:eastAsia="Times New Roman" w:hAnsi="Times New Roman" w:cs="Times New Roman"/>
          <w:color w:val="000000"/>
          <w:sz w:val="36"/>
          <w:szCs w:val="36"/>
        </w:rPr>
        <w:br/>
        <w:t>5.         PUSH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1</w:t>
      </w:r>
      <w:r w:rsidRPr="00E95A50">
        <w:rPr>
          <w:rFonts w:ascii="Times New Roman" w:eastAsia="Times New Roman" w:hAnsi="Times New Roman" w:cs="Times New Roman"/>
          <w:color w:val="000000"/>
          <w:sz w:val="36"/>
          <w:szCs w:val="36"/>
        </w:rPr>
        <w:t>, S</w:t>
      </w:r>
      <w:proofErr w:type="gramStart"/>
      <w:r w:rsidRPr="00E95A50">
        <w:rPr>
          <w:rFonts w:ascii="Times New Roman" w:eastAsia="Times New Roman" w:hAnsi="Times New Roman" w:cs="Times New Roman"/>
          <w:color w:val="000000"/>
          <w:sz w:val="36"/>
          <w:szCs w:val="36"/>
        </w:rPr>
        <w:t>)</w:t>
      </w:r>
      <w:proofErr w:type="gramEnd"/>
      <w:r w:rsidRPr="00E95A50">
        <w:rPr>
          <w:rFonts w:ascii="Times New Roman" w:eastAsia="Times New Roman" w:hAnsi="Times New Roman" w:cs="Times New Roman"/>
          <w:color w:val="000000"/>
          <w:sz w:val="36"/>
          <w:szCs w:val="36"/>
        </w:rPr>
        <w:br/>
        <w:t>6.         PUSH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2</w:t>
      </w:r>
      <w:r w:rsidRPr="00E95A50">
        <w:rPr>
          <w:rFonts w:ascii="Times New Roman" w:eastAsia="Times New Roman" w:hAnsi="Times New Roman" w:cs="Times New Roman"/>
          <w:color w:val="000000"/>
          <w:sz w:val="36"/>
          <w:szCs w:val="36"/>
        </w:rPr>
        <w:t>, S</w:t>
      </w:r>
      <w:proofErr w:type="gramStart"/>
      <w:r w:rsidRPr="00E95A50">
        <w:rPr>
          <w:rFonts w:ascii="Times New Roman" w:eastAsia="Times New Roman" w:hAnsi="Times New Roman" w:cs="Times New Roman"/>
          <w:color w:val="000000"/>
          <w:sz w:val="36"/>
          <w:szCs w:val="36"/>
        </w:rPr>
        <w:t>)</w:t>
      </w:r>
      <w:proofErr w:type="gramEnd"/>
      <w:r w:rsidRPr="00E95A50">
        <w:rPr>
          <w:rFonts w:ascii="Times New Roman" w:eastAsia="Times New Roman" w:hAnsi="Times New Roman" w:cs="Times New Roman"/>
          <w:color w:val="000000"/>
          <w:sz w:val="36"/>
          <w:szCs w:val="36"/>
        </w:rPr>
        <w:br/>
        <w:t>7.</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 xml:space="preserve">        </w:t>
      </w:r>
      <w:proofErr w:type="gramStart"/>
      <w:r w:rsidRPr="00E95A50">
        <w:rPr>
          <w:rFonts w:ascii="Times New Roman" w:eastAsia="Times New Roman" w:hAnsi="Times New Roman" w:cs="Times New Roman"/>
          <w:b/>
          <w:bCs/>
          <w:color w:val="000000"/>
          <w:sz w:val="36"/>
        </w:rPr>
        <w:t>for</w:t>
      </w:r>
      <w:proofErr w:type="gramEnd"/>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i</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3</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to</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m</w:t>
      </w:r>
      <w:r w:rsidRPr="00E95A50">
        <w:rPr>
          <w:rFonts w:ascii="Times New Roman" w:eastAsia="Times New Roman" w:hAnsi="Times New Roman" w:cs="Times New Roman"/>
          <w:color w:val="000000"/>
          <w:sz w:val="36"/>
          <w:szCs w:val="36"/>
        </w:rPr>
        <w:t xml:space="preserve">             </w:t>
      </w:r>
      <w:r w:rsidRPr="00E95A50">
        <w:rPr>
          <w:rFonts w:ascii="MS Mincho" w:eastAsia="MS Mincho" w:hAnsi="MS Mincho" w:cs="MS Mincho" w:hint="eastAsia"/>
          <w:color w:val="000000"/>
          <w:sz w:val="36"/>
          <w:szCs w:val="36"/>
        </w:rPr>
        <w:t>▷</w:t>
      </w:r>
      <w:r w:rsidRPr="00E95A50">
        <w:rPr>
          <w:rFonts w:ascii="Times New Roman" w:eastAsia="Times New Roman" w:hAnsi="Times New Roman" w:cs="Times New Roman"/>
          <w:color w:val="000000"/>
          <w:sz w:val="36"/>
          <w:szCs w:val="36"/>
        </w:rPr>
        <w:t xml:space="preserve"> Perform test for each point p</w:t>
      </w:r>
      <w:r w:rsidRPr="00E95A50">
        <w:rPr>
          <w:rFonts w:ascii="Times New Roman" w:eastAsia="Times New Roman" w:hAnsi="Times New Roman" w:cs="Times New Roman"/>
          <w:color w:val="000000"/>
          <w:sz w:val="36"/>
          <w:szCs w:val="36"/>
          <w:vertAlign w:val="subscript"/>
        </w:rPr>
        <w:t>3</w:t>
      </w:r>
      <w:r w:rsidRPr="00E95A50">
        <w:rPr>
          <w:rFonts w:ascii="Times New Roman" w:eastAsia="Times New Roman" w:hAnsi="Times New Roman" w:cs="Times New Roman"/>
          <w:color w:val="000000"/>
          <w:sz w:val="36"/>
          <w:szCs w:val="36"/>
        </w:rPr>
        <w:t>, ..., p</w:t>
      </w:r>
      <w:r w:rsidRPr="00E95A50">
        <w:rPr>
          <w:rFonts w:ascii="Times New Roman" w:eastAsia="Times New Roman" w:hAnsi="Times New Roman" w:cs="Times New Roman"/>
          <w:i/>
          <w:iCs/>
          <w:color w:val="000000"/>
          <w:sz w:val="36"/>
          <w:vertAlign w:val="subscript"/>
        </w:rPr>
        <w:t>m</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szCs w:val="36"/>
        </w:rPr>
        <w:br/>
        <w:t>8.    </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        do while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the angle between NEXT_TO_TOP[S], TOP[S], and</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makes a </w:t>
      </w:r>
      <w:proofErr w:type="spellStart"/>
      <w:r w:rsidRPr="00E95A50">
        <w:rPr>
          <w:rFonts w:ascii="Times New Roman" w:eastAsia="Times New Roman" w:hAnsi="Times New Roman" w:cs="Times New Roman"/>
          <w:color w:val="000000"/>
          <w:sz w:val="36"/>
          <w:szCs w:val="36"/>
        </w:rPr>
        <w:t>nonleft</w:t>
      </w:r>
      <w:proofErr w:type="spellEnd"/>
      <w:r w:rsidRPr="00E95A50">
        <w:rPr>
          <w:rFonts w:ascii="Times New Roman" w:eastAsia="Times New Roman" w:hAnsi="Times New Roman" w:cs="Times New Roman"/>
          <w:color w:val="000000"/>
          <w:sz w:val="36"/>
          <w:szCs w:val="36"/>
        </w:rPr>
        <w:t xml:space="preserve"> turn  </w:t>
      </w:r>
      <w:r w:rsidRPr="00E95A50">
        <w:rPr>
          <w:rFonts w:ascii="MS Mincho" w:eastAsia="MS Mincho" w:hAnsi="MS Mincho" w:cs="MS Mincho" w:hint="eastAsia"/>
          <w:color w:val="000000"/>
          <w:sz w:val="36"/>
          <w:szCs w:val="36"/>
        </w:rPr>
        <w:t>▷</w:t>
      </w:r>
      <w:r w:rsidRPr="00E95A50">
        <w:rPr>
          <w:rFonts w:ascii="Times New Roman" w:eastAsia="Times New Roman" w:hAnsi="Times New Roman" w:cs="Times New Roman"/>
          <w:color w:val="000000"/>
          <w:sz w:val="36"/>
          <w:szCs w:val="36"/>
        </w:rPr>
        <w:t xml:space="preserve"> remove if not a vertex</w:t>
      </w:r>
      <w:r w:rsidRPr="00E95A50">
        <w:rPr>
          <w:rFonts w:ascii="Times New Roman" w:eastAsia="Times New Roman" w:hAnsi="Times New Roman" w:cs="Times New Roman"/>
          <w:color w:val="000000"/>
          <w:sz w:val="36"/>
          <w:szCs w:val="36"/>
        </w:rPr>
        <w:br/>
        <w:t>9.                </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 xml:space="preserve">        </w:t>
      </w:r>
      <w:proofErr w:type="gramStart"/>
      <w:r w:rsidRPr="00E95A50">
        <w:rPr>
          <w:rFonts w:ascii="Times New Roman" w:eastAsia="Times New Roman" w:hAnsi="Times New Roman" w:cs="Times New Roman"/>
          <w:b/>
          <w:bCs/>
          <w:color w:val="000000"/>
          <w:sz w:val="36"/>
        </w:rPr>
        <w:t>do</w:t>
      </w:r>
      <w:proofErr w:type="gram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POP(S)</w:t>
      </w:r>
      <w:r w:rsidRPr="00E95A50">
        <w:rPr>
          <w:rFonts w:ascii="Times New Roman" w:eastAsia="Times New Roman" w:hAnsi="Times New Roman" w:cs="Times New Roman"/>
          <w:color w:val="000000"/>
          <w:sz w:val="36"/>
          <w:szCs w:val="36"/>
        </w:rPr>
        <w:br/>
        <w:t>10.                 PUSH (S,</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proofErr w:type="gramStart"/>
      <w:r w:rsidRPr="00E95A50">
        <w:rPr>
          <w:rFonts w:ascii="Times New Roman" w:eastAsia="Times New Roman" w:hAnsi="Times New Roman" w:cs="Times New Roman"/>
          <w:color w:val="000000"/>
          <w:sz w:val="36"/>
          <w:szCs w:val="36"/>
        </w:rPr>
        <w:t>)</w:t>
      </w:r>
      <w:proofErr w:type="gramEnd"/>
      <w:r w:rsidRPr="00E95A50">
        <w:rPr>
          <w:rFonts w:ascii="Times New Roman" w:eastAsia="Times New Roman" w:hAnsi="Times New Roman" w:cs="Times New Roman"/>
          <w:color w:val="000000"/>
          <w:sz w:val="36"/>
          <w:szCs w:val="36"/>
        </w:rPr>
        <w:br/>
        <w:t>11.</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 xml:space="preserve">      </w:t>
      </w:r>
      <w:proofErr w:type="gramStart"/>
      <w:r w:rsidRPr="00E95A50">
        <w:rPr>
          <w:rFonts w:ascii="Times New Roman" w:eastAsia="Times New Roman" w:hAnsi="Times New Roman" w:cs="Times New Roman"/>
          <w:b/>
          <w:bCs/>
          <w:color w:val="000000"/>
          <w:sz w:val="36"/>
        </w:rPr>
        <w:t>return</w:t>
      </w:r>
      <w:proofErr w:type="gram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S</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800000"/>
          <w:sz w:val="48"/>
          <w:szCs w:val="48"/>
        </w:rPr>
      </w:pPr>
      <w:r w:rsidRPr="00E95A50">
        <w:rPr>
          <w:rFonts w:ascii="Times New Roman" w:eastAsia="Times New Roman" w:hAnsi="Times New Roman" w:cs="Times New Roman"/>
          <w:b/>
          <w:bCs/>
          <w:color w:val="800000"/>
          <w:sz w:val="48"/>
        </w:rPr>
        <w:t>Running Time Computation</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xml:space="preserve">Line 1 requires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time to find the anchor point</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o</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(i.e., point with minimum y-coordinate). Since sorting based on polar angle takes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color w:val="000000"/>
          <w:sz w:val="36"/>
          <w:szCs w:val="36"/>
        </w:rPr>
        <w:t>lg</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time, Line 2 requires O(</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color w:val="000000"/>
          <w:sz w:val="36"/>
          <w:szCs w:val="36"/>
        </w:rPr>
        <w:t>lg</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time (using merge or heap sort to sort polar angles). Moreover, removal of</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m</w:t>
      </w:r>
      <w:r w:rsidRPr="00E95A50">
        <w:rPr>
          <w:rFonts w:ascii="Times New Roman" w:eastAsia="Times New Roman" w:hAnsi="Times New Roman" w:cs="Times New Roman"/>
          <w:color w:val="000000"/>
          <w:sz w:val="36"/>
          <w:szCs w:val="36"/>
        </w:rPr>
        <w:t>points</w:t>
      </w:r>
      <w:proofErr w:type="spellEnd"/>
      <w:r w:rsidRPr="00E95A50">
        <w:rPr>
          <w:rFonts w:ascii="Times New Roman" w:eastAsia="Times New Roman" w:hAnsi="Times New Roman" w:cs="Times New Roman"/>
          <w:color w:val="000000"/>
          <w:sz w:val="36"/>
          <w:szCs w:val="36"/>
        </w:rPr>
        <w:t xml:space="preserve"> with duplicate angles takes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xml:space="preserve">) time. Lines 3, 4, 5, and 6 require constant time,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color w:val="000000"/>
          <w:sz w:val="36"/>
          <w:szCs w:val="36"/>
        </w:rPr>
        <w:t>1), to initialize the stack to contain the first three points.</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For-loop</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in Line 7 is executed</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m</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− 2 times, so it takes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time.</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proofErr w:type="gramStart"/>
      <w:r w:rsidRPr="00E95A50">
        <w:rPr>
          <w:rFonts w:ascii="Times New Roman" w:eastAsia="Times New Roman" w:hAnsi="Times New Roman" w:cs="Times New Roman"/>
          <w:color w:val="000000"/>
          <w:sz w:val="36"/>
          <w:szCs w:val="36"/>
        </w:rPr>
        <w:lastRenderedPageBreak/>
        <w:t>Now the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while-loop</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in Line 8.</w:t>
      </w:r>
      <w:proofErr w:type="gramEnd"/>
      <w:r w:rsidRPr="00E95A50">
        <w:rPr>
          <w:rFonts w:ascii="Times New Roman" w:eastAsia="Times New Roman" w:hAnsi="Times New Roman" w:cs="Times New Roman"/>
          <w:color w:val="000000"/>
          <w:sz w:val="36"/>
          <w:szCs w:val="36"/>
        </w:rPr>
        <w:t xml:space="preserve"> This is a "problem". It may iterate as many as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time, which leads to an over-estimate of O(</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vertAlign w:val="superscript"/>
        </w:rPr>
        <w:t>2</w:t>
      </w:r>
      <w:r w:rsidRPr="00E95A50">
        <w:rPr>
          <w:rFonts w:ascii="Times New Roman" w:eastAsia="Times New Roman" w:hAnsi="Times New Roman" w:cs="Times New Roman"/>
          <w:color w:val="000000"/>
          <w:sz w:val="36"/>
          <w:szCs w:val="36"/>
        </w:rPr>
        <w:t>). Note that each pass through the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while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statement, POP is executed.</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We use the aggregate method of amortized analysis to analyze the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000000"/>
          <w:sz w:val="36"/>
        </w:rPr>
        <w:t>while-loop</w:t>
      </w:r>
      <w:r w:rsidRPr="00E95A50">
        <w:rPr>
          <w:rFonts w:ascii="Times New Roman" w:eastAsia="Times New Roman" w:hAnsi="Times New Roman" w:cs="Times New Roman"/>
          <w:color w:val="000000"/>
          <w:sz w:val="36"/>
          <w:szCs w:val="36"/>
        </w:rPr>
        <w:t>. As in analysis of MULTIPOP, we observe there is at most one pop for each push operation. In case of GRAHMS SCAN, at least three points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1</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and</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m</w:t>
      </w:r>
      <w:r w:rsidRPr="00E95A50">
        <w:rPr>
          <w:rFonts w:ascii="Times New Roman" w:eastAsia="Times New Roman" w:hAnsi="Times New Roman" w:cs="Times New Roman"/>
          <w:color w:val="000000"/>
          <w:sz w:val="36"/>
          <w:szCs w:val="36"/>
        </w:rPr>
        <w:t>) are never popped from the stack. So in fact, at most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m</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− 2 pop operations are performed. Therefore, the amortized cost of each Iteration of while loop is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 O(1). It implies that the overall worst-case for for-loop is </w:t>
      </w:r>
      <w:proofErr w:type="gramStart"/>
      <w:r w:rsidRPr="00E95A50">
        <w:rPr>
          <w:rFonts w:ascii="Times New Roman" w:eastAsia="Times New Roman" w:hAnsi="Times New Roman" w:cs="Times New Roman"/>
          <w:color w:val="000000"/>
          <w:sz w:val="36"/>
          <w:szCs w:val="36"/>
        </w:rPr>
        <w:t>O(</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The worst case running time of GRAHAM_SCAN is</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proofErr w:type="gramStart"/>
      <w:r w:rsidRPr="00E95A50">
        <w:rPr>
          <w:rFonts w:ascii="Times New Roman" w:eastAsia="Times New Roman" w:hAnsi="Times New Roman" w:cs="Times New Roman"/>
          <w:color w:val="000000"/>
          <w:sz w:val="36"/>
          <w:szCs w:val="36"/>
        </w:rPr>
        <w:t>T(</w:t>
      </w:r>
      <w:proofErr w:type="gramEnd"/>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 O(</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 O(</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color w:val="000000"/>
          <w:sz w:val="36"/>
          <w:szCs w:val="36"/>
        </w:rPr>
        <w:t>lg</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 O(1) + O(</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 O(</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color w:val="000000"/>
          <w:sz w:val="36"/>
          <w:szCs w:val="36"/>
        </w:rPr>
        <w:t>lg</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szCs w:val="36"/>
        </w:rPr>
        <w:t>),  where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n</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|Q|.</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800000"/>
          <w:sz w:val="48"/>
          <w:szCs w:val="48"/>
        </w:rPr>
      </w:pPr>
      <w:r w:rsidRPr="00E95A50">
        <w:rPr>
          <w:rFonts w:ascii="Times New Roman" w:eastAsia="Times New Roman" w:hAnsi="Times New Roman" w:cs="Times New Roman"/>
          <w:b/>
          <w:bCs/>
          <w:color w:val="800000"/>
          <w:sz w:val="48"/>
        </w:rPr>
        <w:t>Correctness of Grahams Scan</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The correctness of Graham scan lies in two situations.</w:t>
      </w:r>
    </w:p>
    <w:p w:rsidR="00E95A50" w:rsidRPr="00E95A50" w:rsidRDefault="00E95A50" w:rsidP="00E95A50">
      <w:pPr>
        <w:spacing w:before="100" w:beforeAutospacing="1" w:after="100" w:afterAutospacing="1" w:line="240" w:lineRule="auto"/>
        <w:ind w:left="1382"/>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Part 1 deals with</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b/>
          <w:bCs/>
          <w:color w:val="FF00FF"/>
          <w:sz w:val="36"/>
        </w:rPr>
        <w:t>nonleft</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turns.</w:t>
      </w:r>
      <w:r w:rsidRPr="00E95A50">
        <w:rPr>
          <w:rFonts w:ascii="Times New Roman" w:eastAsia="Times New Roman" w:hAnsi="Times New Roman" w:cs="Times New Roman"/>
          <w:color w:val="000000"/>
          <w:sz w:val="36"/>
          <w:szCs w:val="36"/>
        </w:rPr>
        <w:br/>
        <w:t>Part 2 deals with</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b/>
          <w:bCs/>
          <w:color w:val="FF00FF"/>
          <w:sz w:val="36"/>
        </w:rPr>
        <w:t>left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turns.</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i/>
          <w:iCs/>
          <w:color w:val="000000"/>
          <w:sz w:val="36"/>
        </w:rPr>
        <w:t>Claim </w:t>
      </w:r>
      <w:r w:rsidRPr="00E95A50">
        <w:rPr>
          <w:rFonts w:ascii="Times New Roman" w:eastAsia="Times New Roman" w:hAnsi="Times New Roman" w:cs="Times New Roman"/>
          <w:b/>
          <w:bCs/>
          <w:color w:val="000000"/>
          <w:sz w:val="36"/>
        </w:rPr>
        <w:t>1:    </w:t>
      </w:r>
      <w:r w:rsidRPr="00E95A50">
        <w:rPr>
          <w:rFonts w:ascii="Times New Roman" w:eastAsia="Times New Roman" w:hAnsi="Times New Roman" w:cs="Times New Roman"/>
          <w:color w:val="000000"/>
          <w:sz w:val="36"/>
          <w:szCs w:val="36"/>
        </w:rPr>
        <w:t xml:space="preserve">Each point popped from the stack is not a vertex of </w:t>
      </w:r>
      <w:proofErr w:type="gramStart"/>
      <w:r w:rsidRPr="00E95A50">
        <w:rPr>
          <w:rFonts w:ascii="Times New Roman" w:eastAsia="Times New Roman" w:hAnsi="Times New Roman" w:cs="Times New Roman"/>
          <w:color w:val="000000"/>
          <w:sz w:val="36"/>
          <w:szCs w:val="36"/>
        </w:rPr>
        <w:t>CH(</w:t>
      </w:r>
      <w:proofErr w:type="gramEnd"/>
      <w:r w:rsidRPr="00E95A50">
        <w:rPr>
          <w:rFonts w:ascii="Times New Roman" w:eastAsia="Times New Roman" w:hAnsi="Times New Roman" w:cs="Times New Roman"/>
          <w:color w:val="000000"/>
          <w:sz w:val="36"/>
          <w:szCs w:val="36"/>
        </w:rPr>
        <w:t>Q) and lies inside new CH(S).</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color w:val="000000"/>
          <w:sz w:val="36"/>
          <w:szCs w:val="36"/>
        </w:rPr>
        <w:drawing>
          <wp:inline distT="0" distB="0" distL="0" distR="0">
            <wp:extent cx="1433830" cy="2063115"/>
            <wp:effectExtent l="19050" t="0" r="0" b="0"/>
            <wp:docPr id="4" name="Picture 4" descr="A point popped off the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oint popped off the stack"/>
                    <pic:cNvPicPr>
                      <a:picLocks noChangeAspect="1" noChangeArrowheads="1"/>
                    </pic:cNvPicPr>
                  </pic:nvPicPr>
                  <pic:blipFill>
                    <a:blip r:embed="rId7"/>
                    <a:srcRect/>
                    <a:stretch>
                      <a:fillRect/>
                    </a:stretch>
                  </pic:blipFill>
                  <pic:spPr bwMode="auto">
                    <a:xfrm>
                      <a:off x="0" y="0"/>
                      <a:ext cx="1433830" cy="2063115"/>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i/>
          <w:iCs/>
          <w:color w:val="000000"/>
          <w:sz w:val="36"/>
        </w:rPr>
        <w:lastRenderedPageBreak/>
        <w:t>Proof of Claim </w:t>
      </w:r>
      <w:r w:rsidRPr="00E95A50">
        <w:rPr>
          <w:rFonts w:ascii="Times New Roman" w:eastAsia="Times New Roman" w:hAnsi="Times New Roman" w:cs="Times New Roman"/>
          <w:b/>
          <w:bCs/>
          <w:color w:val="000000"/>
          <w:sz w:val="36"/>
        </w:rPr>
        <w:t>1</w:t>
      </w: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xml:space="preserve">  Suppose that point </w:t>
      </w:r>
      <w:proofErr w:type="spellStart"/>
      <w:r w:rsidRPr="00E95A50">
        <w:rPr>
          <w:rFonts w:ascii="Times New Roman" w:eastAsia="Times New Roman" w:hAnsi="Times New Roman" w:cs="Times New Roman"/>
          <w:color w:val="000000"/>
          <w:sz w:val="36"/>
          <w:szCs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is popped from the stack because angle</w:t>
      </w:r>
      <w:proofErr w:type="gramStart"/>
      <w:r w:rsidRPr="00E95A50">
        <w:rPr>
          <w:rFonts w:ascii="Times New Roman" w:eastAsia="Times New Roman" w:hAnsi="Times New Roman" w:cs="Times New Roman"/>
          <w:color w:val="000000"/>
          <w:sz w:val="36"/>
          <w:szCs w:val="36"/>
        </w:rPr>
        <w:t> </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k</w:t>
      </w:r>
      <w:proofErr w:type="spellEnd"/>
      <w:proofErr w:type="gramEnd"/>
      <w:r w:rsidRPr="00E95A50">
        <w:rPr>
          <w:rFonts w:ascii="Times New Roman" w:eastAsia="Times New Roman" w:hAnsi="Times New Roman" w:cs="Times New Roman"/>
          <w:i/>
          <w:iCs/>
          <w:color w:val="000000"/>
          <w:sz w:val="36"/>
          <w:vertAlign w:val="subscript"/>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i/>
          <w:iCs/>
          <w:color w:val="000000"/>
          <w:sz w:val="36"/>
        </w:rPr>
        <w:t> 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makes a </w:t>
      </w:r>
      <w:proofErr w:type="spellStart"/>
      <w:r w:rsidRPr="00E95A50">
        <w:rPr>
          <w:rFonts w:ascii="Times New Roman" w:eastAsia="Times New Roman" w:hAnsi="Times New Roman" w:cs="Times New Roman"/>
          <w:color w:val="000000"/>
          <w:sz w:val="36"/>
          <w:szCs w:val="36"/>
        </w:rPr>
        <w:t>nonleft</w:t>
      </w:r>
      <w:proofErr w:type="spellEnd"/>
      <w:r w:rsidRPr="00E95A50">
        <w:rPr>
          <w:rFonts w:ascii="Times New Roman" w:eastAsia="Times New Roman" w:hAnsi="Times New Roman" w:cs="Times New Roman"/>
          <w:color w:val="000000"/>
          <w:sz w:val="36"/>
          <w:szCs w:val="36"/>
        </w:rPr>
        <w:t xml:space="preserve"> turn as shown in the above figure. Since points are ordered in increasing polar angle around anchor</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 there exists a triangle ∆</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k</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with</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either in the interior of the triangle or on the line segment joining</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and</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k</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(geometric property). In either case, point</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cannot be a vertex of </w:t>
      </w:r>
      <w:proofErr w:type="gramStart"/>
      <w:r w:rsidRPr="00E95A50">
        <w:rPr>
          <w:rFonts w:ascii="Times New Roman" w:eastAsia="Times New Roman" w:hAnsi="Times New Roman" w:cs="Times New Roman"/>
          <w:color w:val="000000"/>
          <w:sz w:val="36"/>
          <w:szCs w:val="36"/>
        </w:rPr>
        <w:t>CH(</w:t>
      </w:r>
      <w:proofErr w:type="gramEnd"/>
      <w:r w:rsidRPr="00E95A50">
        <w:rPr>
          <w:rFonts w:ascii="Times New Roman" w:eastAsia="Times New Roman" w:hAnsi="Times New Roman" w:cs="Times New Roman"/>
          <w:color w:val="000000"/>
          <w:sz w:val="36"/>
          <w:szCs w:val="36"/>
        </w:rPr>
        <w:t>Q).  And this completes the proof of claim 1.</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i/>
          <w:iCs/>
          <w:color w:val="000000"/>
          <w:sz w:val="36"/>
        </w:rPr>
        <w:t>Claim </w:t>
      </w:r>
      <w:r w:rsidRPr="00E95A50">
        <w:rPr>
          <w:rFonts w:ascii="Times New Roman" w:eastAsia="Times New Roman" w:hAnsi="Times New Roman" w:cs="Times New Roman"/>
          <w:b/>
          <w:bCs/>
          <w:color w:val="000000"/>
          <w:sz w:val="36"/>
        </w:rPr>
        <w:t>2</w:t>
      </w:r>
      <w:r w:rsidRPr="00E95A50">
        <w:rPr>
          <w:rFonts w:ascii="Times New Roman" w:eastAsia="Times New Roman" w:hAnsi="Times New Roman" w:cs="Times New Roman"/>
          <w:color w:val="000000"/>
          <w:sz w:val="36"/>
          <w:szCs w:val="36"/>
        </w:rPr>
        <w:t>    The points on stack always form the vertices of a convex polygon.</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i/>
          <w:iCs/>
          <w:color w:val="000000"/>
          <w:sz w:val="36"/>
        </w:rPr>
        <w:t>Proof of Claim </w:t>
      </w:r>
      <w:r w:rsidRPr="00E95A50">
        <w:rPr>
          <w:rFonts w:ascii="Times New Roman" w:eastAsia="Times New Roman" w:hAnsi="Times New Roman" w:cs="Times New Roman"/>
          <w:b/>
          <w:bCs/>
          <w:color w:val="000000"/>
          <w:sz w:val="36"/>
        </w:rPr>
        <w:t>2</w:t>
      </w:r>
      <w:r w:rsidRPr="00E95A50">
        <w:rPr>
          <w:rFonts w:ascii="Times New Roman" w:eastAsia="Times New Roman" w:hAnsi="Times New Roman" w:cs="Times New Roman"/>
          <w:color w:val="000000"/>
          <w:sz w:val="36"/>
          <w:szCs w:val="36"/>
        </w:rPr>
        <w:t xml:space="preserve">    The claim holds immediately after line 6, since </w:t>
      </w:r>
      <w:proofErr w:type="gramStart"/>
      <w:r w:rsidRPr="00E95A50">
        <w:rPr>
          <w:rFonts w:ascii="Times New Roman" w:eastAsia="Times New Roman" w:hAnsi="Times New Roman" w:cs="Times New Roman"/>
          <w:color w:val="000000"/>
          <w:sz w:val="36"/>
          <w:szCs w:val="36"/>
        </w:rPr>
        <w:t>points</w:t>
      </w:r>
      <w:proofErr w:type="gram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1</w:t>
      </w:r>
      <w:r w:rsidRPr="00E95A50">
        <w:rPr>
          <w:rFonts w:ascii="Times New Roman" w:eastAsia="Times New Roman" w:hAnsi="Times New Roman" w:cs="Times New Roman"/>
          <w:color w:val="000000"/>
          <w:sz w:val="36"/>
          <w:szCs w:val="36"/>
        </w:rPr>
        <w:t>, and</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2</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form a convex polygon (i.e. a triangle). Now examine how stack changes during the course of the algorithm. Stack changes in two ways:</w:t>
      </w:r>
    </w:p>
    <w:p w:rsidR="00E95A50" w:rsidRPr="00E95A50" w:rsidRDefault="00E95A50" w:rsidP="00E95A50">
      <w:pPr>
        <w:spacing w:before="100" w:beforeAutospacing="1" w:after="100" w:afterAutospacing="1" w:line="240" w:lineRule="auto"/>
        <w:ind w:left="1382"/>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xml:space="preserve">Case </w:t>
      </w:r>
      <w:proofErr w:type="spellStart"/>
      <w:r w:rsidRPr="00E95A50">
        <w:rPr>
          <w:rFonts w:ascii="Times New Roman" w:eastAsia="Times New Roman" w:hAnsi="Times New Roman" w:cs="Times New Roman"/>
          <w:color w:val="000000"/>
          <w:sz w:val="36"/>
          <w:szCs w:val="36"/>
        </w:rPr>
        <w:t>i</w:t>
      </w:r>
      <w:proofErr w:type="spellEnd"/>
      <w:r w:rsidRPr="00E95A50">
        <w:rPr>
          <w:rFonts w:ascii="Times New Roman" w:eastAsia="Times New Roman" w:hAnsi="Times New Roman" w:cs="Times New Roman"/>
          <w:color w:val="000000"/>
          <w:sz w:val="36"/>
          <w:szCs w:val="36"/>
        </w:rPr>
        <w:t>: When points are popped onto the stack S</w:t>
      </w:r>
      <w:proofErr w:type="gramStart"/>
      <w:r w:rsidRPr="00E95A50">
        <w:rPr>
          <w:rFonts w:ascii="Times New Roman" w:eastAsia="Times New Roman" w:hAnsi="Times New Roman" w:cs="Times New Roman"/>
          <w:color w:val="000000"/>
          <w:sz w:val="36"/>
          <w:szCs w:val="36"/>
        </w:rPr>
        <w:t>.</w:t>
      </w:r>
      <w:proofErr w:type="gramEnd"/>
      <w:r w:rsidRPr="00E95A50">
        <w:rPr>
          <w:rFonts w:ascii="Times New Roman" w:eastAsia="Times New Roman" w:hAnsi="Times New Roman" w:cs="Times New Roman"/>
          <w:color w:val="000000"/>
          <w:sz w:val="36"/>
          <w:szCs w:val="36"/>
        </w:rPr>
        <w:br/>
        <w:t xml:space="preserve">Case ii. </w:t>
      </w:r>
      <w:proofErr w:type="gramStart"/>
      <w:r w:rsidRPr="00E95A50">
        <w:rPr>
          <w:rFonts w:ascii="Times New Roman" w:eastAsia="Times New Roman" w:hAnsi="Times New Roman" w:cs="Times New Roman"/>
          <w:color w:val="000000"/>
          <w:sz w:val="36"/>
          <w:szCs w:val="36"/>
        </w:rPr>
        <w:t>When points are pushed onto the stack S.</w:t>
      </w:r>
      <w:proofErr w:type="gramEnd"/>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color w:val="000000"/>
          <w:sz w:val="36"/>
        </w:rPr>
        <w:t xml:space="preserve">Case </w:t>
      </w:r>
      <w:proofErr w:type="spellStart"/>
      <w:r w:rsidRPr="00E95A50">
        <w:rPr>
          <w:rFonts w:ascii="Times New Roman" w:eastAsia="Times New Roman" w:hAnsi="Times New Roman" w:cs="Times New Roman"/>
          <w:b/>
          <w:bCs/>
          <w:color w:val="000000"/>
          <w:sz w:val="36"/>
        </w:rPr>
        <w:t>i</w:t>
      </w:r>
      <w:proofErr w:type="spellEnd"/>
      <w:r w:rsidRPr="00E95A50">
        <w:rPr>
          <w:rFonts w:ascii="Times New Roman" w:eastAsia="Times New Roman" w:hAnsi="Times New Roman" w:cs="Times New Roman"/>
          <w:color w:val="000000"/>
          <w:sz w:val="36"/>
          <w:szCs w:val="36"/>
        </w:rPr>
        <w:t>. Here we rely on the following geometric property:</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If a vertex is removed from a convex polygon, then the resulting polygon is convex.</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proofErr w:type="gramStart"/>
      <w:r w:rsidRPr="00E95A50">
        <w:rPr>
          <w:rFonts w:ascii="Times New Roman" w:eastAsia="Times New Roman" w:hAnsi="Times New Roman" w:cs="Times New Roman"/>
          <w:b/>
          <w:bCs/>
          <w:color w:val="000000"/>
          <w:sz w:val="36"/>
        </w:rPr>
        <w:t>Case ii</w:t>
      </w:r>
      <w:r w:rsidRPr="00E95A50">
        <w:rPr>
          <w:rFonts w:ascii="Times New Roman" w:eastAsia="Times New Roman" w:hAnsi="Times New Roman" w:cs="Times New Roman"/>
          <w:color w:val="000000"/>
          <w:sz w:val="36"/>
          <w:szCs w:val="36"/>
        </w:rPr>
        <w:t>.</w:t>
      </w:r>
      <w:proofErr w:type="gramEnd"/>
      <w:r w:rsidRPr="00E95A50">
        <w:rPr>
          <w:rFonts w:ascii="Times New Roman" w:eastAsia="Times New Roman" w:hAnsi="Times New Roman" w:cs="Times New Roman"/>
          <w:color w:val="000000"/>
          <w:sz w:val="36"/>
          <w:szCs w:val="36"/>
        </w:rPr>
        <w:t xml:space="preserve"> To analyze this case, we rely on the following geometric property:</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color w:val="000000"/>
          <w:sz w:val="36"/>
          <w:szCs w:val="36"/>
        </w:rPr>
        <w:lastRenderedPageBreak/>
        <w:drawing>
          <wp:inline distT="0" distB="0" distL="0" distR="0">
            <wp:extent cx="5859780" cy="2150745"/>
            <wp:effectExtent l="0" t="0" r="7620" b="0"/>
            <wp:docPr id="5" name="Picture 5" descr="Adding point in the shaded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ng point in the shaded region"/>
                    <pic:cNvPicPr>
                      <a:picLocks noChangeAspect="1" noChangeArrowheads="1"/>
                    </pic:cNvPicPr>
                  </pic:nvPicPr>
                  <pic:blipFill>
                    <a:blip r:embed="rId8"/>
                    <a:srcRect/>
                    <a:stretch>
                      <a:fillRect/>
                    </a:stretch>
                  </pic:blipFill>
                  <pic:spPr bwMode="auto">
                    <a:xfrm>
                      <a:off x="0" y="0"/>
                      <a:ext cx="5859780" cy="2150745"/>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If we add point</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s</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in the shaded regions to polygon P, then the resulting polygon is convex.</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Now back to the case ii. Consider a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 xml:space="preserve">that is pushed onto the stack S. </w:t>
      </w:r>
      <w:proofErr w:type="gramStart"/>
      <w:r w:rsidRPr="00E95A50">
        <w:rPr>
          <w:rFonts w:ascii="Times New Roman" w:eastAsia="Times New Roman" w:hAnsi="Times New Roman" w:cs="Times New Roman"/>
          <w:color w:val="000000"/>
          <w:sz w:val="36"/>
          <w:szCs w:val="36"/>
        </w:rPr>
        <w:t>Keeping</w:t>
      </w:r>
      <w:proofErr w:type="gramEnd"/>
      <w:r w:rsidRPr="00E95A50">
        <w:rPr>
          <w:rFonts w:ascii="Times New Roman" w:eastAsia="Times New Roman" w:hAnsi="Times New Roman" w:cs="Times New Roman"/>
          <w:color w:val="000000"/>
          <w:sz w:val="36"/>
          <w:szCs w:val="36"/>
        </w:rPr>
        <w:t xml:space="preserve"> the above geometric property in mind, we claim the following:</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proofErr w:type="spellStart"/>
      <w:r w:rsidRPr="00E95A50">
        <w:rPr>
          <w:rFonts w:ascii="Times New Roman" w:eastAsia="Times New Roman" w:hAnsi="Times New Roman" w:cs="Times New Roman"/>
          <w:b/>
          <w:bCs/>
          <w:i/>
          <w:iCs/>
          <w:color w:val="000000"/>
          <w:sz w:val="36"/>
        </w:rPr>
        <w:t>Subclaim</w:t>
      </w:r>
      <w:proofErr w:type="spellEnd"/>
      <w:r w:rsidRPr="00E95A50">
        <w:rPr>
          <w:rFonts w:ascii="Times New Roman" w:eastAsia="Times New Roman" w:hAnsi="Times New Roman" w:cs="Times New Roman"/>
          <w:color w:val="000000"/>
          <w:sz w:val="36"/>
          <w:szCs w:val="36"/>
        </w:rPr>
        <w:t>    If a point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is pushed onto the stack, the resulting points form a convex polygon.</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color w:val="000000"/>
          <w:sz w:val="36"/>
          <w:szCs w:val="36"/>
        </w:rPr>
        <w:drawing>
          <wp:inline distT="0" distB="0" distL="0" distR="0">
            <wp:extent cx="2362835" cy="2231390"/>
            <wp:effectExtent l="19050" t="0" r="0" b="0"/>
            <wp:docPr id="6" name="Picture 6" descr="A point is pushed onto the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oint is pushed onto the stack"/>
                    <pic:cNvPicPr>
                      <a:picLocks noChangeAspect="1" noChangeArrowheads="1"/>
                    </pic:cNvPicPr>
                  </pic:nvPicPr>
                  <pic:blipFill>
                    <a:blip r:embed="rId9"/>
                    <a:srcRect/>
                    <a:stretch>
                      <a:fillRect/>
                    </a:stretch>
                  </pic:blipFill>
                  <pic:spPr bwMode="auto">
                    <a:xfrm>
                      <a:off x="0" y="0"/>
                      <a:ext cx="2362835" cy="2231390"/>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b/>
          <w:bCs/>
          <w:i/>
          <w:iCs/>
          <w:color w:val="000000"/>
          <w:sz w:val="36"/>
        </w:rPr>
        <w:t xml:space="preserve">Proof of </w:t>
      </w:r>
      <w:proofErr w:type="spellStart"/>
      <w:r w:rsidRPr="00E95A50">
        <w:rPr>
          <w:rFonts w:ascii="Times New Roman" w:eastAsia="Times New Roman" w:hAnsi="Times New Roman" w:cs="Times New Roman"/>
          <w:b/>
          <w:bCs/>
          <w:i/>
          <w:iCs/>
          <w:color w:val="000000"/>
          <w:sz w:val="36"/>
        </w:rPr>
        <w:t>Subclaim</w:t>
      </w:r>
      <w:proofErr w:type="spellEnd"/>
      <w:r w:rsidRPr="00E95A50">
        <w:rPr>
          <w:rFonts w:ascii="Times New Roman" w:eastAsia="Times New Roman" w:hAnsi="Times New Roman" w:cs="Times New Roman"/>
          <w:color w:val="000000"/>
          <w:sz w:val="36"/>
          <w:szCs w:val="36"/>
        </w:rPr>
        <w:t>    Suppose</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be the vertex on the top of the stack and also</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k</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be the predecessor of</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on the stack.</w:t>
      </w:r>
    </w:p>
    <w:p w:rsidR="00E95A50" w:rsidRPr="00E95A50" w:rsidRDefault="00E95A50" w:rsidP="00E95A50">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By the choice of</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and</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1</w:t>
      </w:r>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lies above the extension of the line</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color w:val="000000"/>
          <w:sz w:val="36"/>
          <w:vertAlign w:val="subscript"/>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1</w:t>
      </w:r>
      <w:r w:rsidRPr="00E95A50">
        <w:rPr>
          <w:rFonts w:ascii="Times New Roman" w:eastAsia="Times New Roman" w:hAnsi="Times New Roman" w:cs="Times New Roman"/>
          <w:color w:val="000000"/>
          <w:sz w:val="36"/>
          <w:szCs w:val="36"/>
        </w:rPr>
        <w:t>. As a result,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lies on the shaded region.</w:t>
      </w:r>
    </w:p>
    <w:p w:rsidR="00E95A50" w:rsidRPr="00E95A50" w:rsidRDefault="00E95A50" w:rsidP="00E95A50">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lastRenderedPageBreak/>
        <w:t>By the fact, a left turn occurs at</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szCs w:val="36"/>
        </w:rPr>
        <w: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lies below the extension of the line joining</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k</w:t>
      </w:r>
      <w:proofErr w:type="spellEnd"/>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and</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szCs w:val="36"/>
        </w:rPr>
        <w:t>. As a result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lies on the shaded region.</w:t>
      </w:r>
    </w:p>
    <w:p w:rsidR="00E95A50" w:rsidRPr="00E95A50" w:rsidRDefault="00E95A50" w:rsidP="00E95A50">
      <w:pPr>
        <w:numPr>
          <w:ilvl w:val="0"/>
          <w:numId w:val="1"/>
        </w:num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By the fact,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occurs later in the sequence than</w:t>
      </w:r>
      <w:r w:rsidRPr="00E95A50">
        <w:rPr>
          <w:rFonts w:ascii="Times New Roman" w:eastAsia="Times New Roman" w:hAnsi="Times New Roman" w:cs="Times New Roman"/>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szCs w:val="36"/>
        </w:rPr>
        <w:t>, the polar angle of</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is greater than polar angle of</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 </w:t>
      </w:r>
      <w:r w:rsidRPr="00E95A50">
        <w:rPr>
          <w:rFonts w:ascii="Times New Roman" w:eastAsia="Times New Roman" w:hAnsi="Times New Roman" w:cs="Times New Roman"/>
          <w:color w:val="000000"/>
          <w:sz w:val="36"/>
          <w:szCs w:val="36"/>
        </w:rPr>
        <w:t> thus</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of lies left of the line</w:t>
      </w:r>
      <w:r w:rsidRPr="00E95A50">
        <w:rPr>
          <w:rFonts w:ascii="Times New Roman" w:eastAsia="Times New Roman" w:hAnsi="Times New Roman" w:cs="Times New Roman"/>
          <w:i/>
          <w:iCs/>
          <w:color w:val="000000"/>
          <w:sz w:val="36"/>
        </w:rPr>
        <w:t> </w:t>
      </w:r>
      <w:r w:rsidRPr="00E95A50">
        <w:rPr>
          <w:rFonts w:ascii="Times New Roman" w:eastAsia="Times New Roman" w:hAnsi="Times New Roman" w:cs="Times New Roman"/>
          <w:color w:val="000000"/>
          <w:sz w:val="36"/>
          <w:szCs w:val="36"/>
        </w:rPr>
        <w:t>joining points</w:t>
      </w:r>
      <w:r w:rsidRPr="00E95A50">
        <w:rPr>
          <w:rFonts w:ascii="Times New Roman" w:eastAsia="Times New Roman" w:hAnsi="Times New Roman" w:cs="Times New Roman"/>
          <w:i/>
          <w:iCs/>
          <w:color w:val="000000"/>
          <w:sz w:val="36"/>
        </w:rPr>
        <w:t> p</w:t>
      </w:r>
      <w:r w:rsidRPr="00E95A50">
        <w:rPr>
          <w:rFonts w:ascii="Times New Roman" w:eastAsia="Times New Roman" w:hAnsi="Times New Roman" w:cs="Times New Roman"/>
          <w:color w:val="000000"/>
          <w:sz w:val="36"/>
          <w:szCs w:val="36"/>
          <w:vertAlign w:val="subscript"/>
        </w:rPr>
        <w:t>0</w:t>
      </w:r>
      <w:r w:rsidRPr="00E95A50">
        <w:rPr>
          <w:rFonts w:ascii="Times New Roman" w:eastAsia="Times New Roman" w:hAnsi="Times New Roman" w:cs="Times New Roman"/>
          <w:i/>
          <w:iCs/>
          <w:color w:val="000000"/>
          <w:sz w:val="36"/>
        </w:rPr>
        <w:t> </w:t>
      </w:r>
      <w:r w:rsidRPr="00E95A50">
        <w:rPr>
          <w:rFonts w:ascii="Times New Roman" w:eastAsia="Times New Roman" w:hAnsi="Times New Roman" w:cs="Times New Roman"/>
          <w:color w:val="000000"/>
          <w:sz w:val="36"/>
          <w:szCs w:val="36"/>
        </w:rPr>
        <w:t>and</w:t>
      </w:r>
      <w:r w:rsidRPr="00E95A50">
        <w:rPr>
          <w:rFonts w:ascii="Times New Roman" w:eastAsia="Times New Roman" w:hAnsi="Times New Roman" w:cs="Times New Roman"/>
          <w:i/>
          <w:iCs/>
          <w:color w:val="000000"/>
          <w:sz w:val="36"/>
        </w:rPr>
        <w:t> </w:t>
      </w:r>
      <w:proofErr w:type="spellStart"/>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j</w:t>
      </w:r>
      <w:proofErr w:type="spellEnd"/>
      <w:r w:rsidRPr="00E95A50">
        <w:rPr>
          <w:rFonts w:ascii="Times New Roman" w:eastAsia="Times New Roman" w:hAnsi="Times New Roman" w:cs="Times New Roman"/>
          <w:color w:val="000000"/>
          <w:sz w:val="36"/>
          <w:szCs w:val="36"/>
        </w:rPr>
        <w:t>. As a result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lies in the shaded region.</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So, the above three propositions imply that</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is in the shaded region. (And we know this corresponds directly to the shaded region of our geometric property.) Therefore, after</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i/>
          <w:iCs/>
          <w:color w:val="000000"/>
          <w:sz w:val="36"/>
        </w:rPr>
        <w:t>p</w:t>
      </w:r>
      <w:r w:rsidRPr="00E95A50">
        <w:rPr>
          <w:rFonts w:ascii="Times New Roman" w:eastAsia="Times New Roman" w:hAnsi="Times New Roman" w:cs="Times New Roman"/>
          <w:i/>
          <w:iCs/>
          <w:color w:val="000000"/>
          <w:sz w:val="36"/>
          <w:vertAlign w:val="subscript"/>
        </w:rPr>
        <w:t>i</w:t>
      </w:r>
      <w:r w:rsidRPr="00E95A50">
        <w:rPr>
          <w:rFonts w:ascii="Times New Roman" w:eastAsia="Times New Roman" w:hAnsi="Times New Roman" w:cs="Times New Roman"/>
          <w:color w:val="000000"/>
          <w:sz w:val="36"/>
        </w:rPr>
        <w:t> </w:t>
      </w:r>
      <w:r w:rsidRPr="00E95A50">
        <w:rPr>
          <w:rFonts w:ascii="Times New Roman" w:eastAsia="Times New Roman" w:hAnsi="Times New Roman" w:cs="Times New Roman"/>
          <w:color w:val="000000"/>
          <w:sz w:val="36"/>
          <w:szCs w:val="36"/>
        </w:rPr>
        <w:t>has been pushed onto the stack, the points on stack form a convex polygon. And this completes the proof.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800000"/>
          <w:sz w:val="48"/>
          <w:szCs w:val="48"/>
        </w:rPr>
      </w:pPr>
      <w:r w:rsidRPr="00E95A50">
        <w:rPr>
          <w:rFonts w:ascii="Times New Roman" w:eastAsia="Times New Roman" w:hAnsi="Times New Roman" w:cs="Times New Roman"/>
          <w:b/>
          <w:bCs/>
          <w:color w:val="800000"/>
          <w:sz w:val="48"/>
        </w:rPr>
        <w:t>Conclusion</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xml:space="preserve">Since each point popped from the stack is not a vertex of </w:t>
      </w:r>
      <w:proofErr w:type="gramStart"/>
      <w:r w:rsidRPr="00E95A50">
        <w:rPr>
          <w:rFonts w:ascii="Times New Roman" w:eastAsia="Times New Roman" w:hAnsi="Times New Roman" w:cs="Times New Roman"/>
          <w:color w:val="000000"/>
          <w:sz w:val="36"/>
          <w:szCs w:val="36"/>
        </w:rPr>
        <w:t>CH(</w:t>
      </w:r>
      <w:proofErr w:type="gramEnd"/>
      <w:r w:rsidRPr="00E95A50">
        <w:rPr>
          <w:rFonts w:ascii="Times New Roman" w:eastAsia="Times New Roman" w:hAnsi="Times New Roman" w:cs="Times New Roman"/>
          <w:color w:val="000000"/>
          <w:sz w:val="36"/>
          <w:szCs w:val="36"/>
        </w:rPr>
        <w:t>Q) ( by claim 1). And the points on stack always form the vertices of a convex polygon (by claim 2). Therefore, Grahams scan is correct.</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800000"/>
          <w:sz w:val="48"/>
          <w:szCs w:val="48"/>
        </w:rPr>
      </w:pPr>
      <w:r w:rsidRPr="00E95A50">
        <w:rPr>
          <w:rFonts w:ascii="Times New Roman" w:eastAsia="Times New Roman" w:hAnsi="Times New Roman" w:cs="Times New Roman"/>
          <w:b/>
          <w:bCs/>
          <w:color w:val="800000"/>
          <w:sz w:val="48"/>
        </w:rPr>
        <w:t>Applet</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Graham's scan starts with 25 random points, and then computes their convex hull.</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The algorithm works in three phases (as mentioned above):</w:t>
      </w:r>
    </w:p>
    <w:p w:rsidR="00E95A50" w:rsidRPr="00E95A50" w:rsidRDefault="00E95A50" w:rsidP="00E95A50">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Find an extreme point. This point will be the anchor. The anchor is guaranteed to be on the hull, and is chosen to be the point with smallest y coordinate.</w:t>
      </w:r>
    </w:p>
    <w:p w:rsidR="00E95A50" w:rsidRPr="00E95A50" w:rsidRDefault="00E95A50" w:rsidP="00E95A50">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Sort the points in order of increasing angle around the anchor. We end up with a star-shaped polygon. Note that the anchor can "see" the whole polygon.</w:t>
      </w:r>
    </w:p>
    <w:p w:rsidR="00E95A50" w:rsidRPr="00E95A50" w:rsidRDefault="00E95A50" w:rsidP="00E95A50">
      <w:pPr>
        <w:numPr>
          <w:ilvl w:val="0"/>
          <w:numId w:val="2"/>
        </w:num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lastRenderedPageBreak/>
        <w:t>Build the hull, by marching around the star-shaped polygon, adding edges when we make a left turn, and back-tracking when we make a right turn.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27"/>
        </w:rPr>
        <w:t> </w:t>
      </w:r>
    </w:p>
    <w:p w:rsidR="00E95A50" w:rsidRPr="00E95A50" w:rsidRDefault="00E95A50" w:rsidP="00E95A50">
      <w:pPr>
        <w:spacing w:before="100" w:beforeAutospacing="1" w:after="100" w:afterAutospacing="1" w:line="240" w:lineRule="auto"/>
        <w:rPr>
          <w:rFonts w:ascii="Times New Roman" w:eastAsia="Times New Roman" w:hAnsi="Times New Roman" w:cs="Times New Roman"/>
          <w:color w:val="000000"/>
          <w:sz w:val="36"/>
          <w:szCs w:val="36"/>
        </w:rPr>
      </w:pPr>
      <w:r w:rsidRPr="00E95A50">
        <w:rPr>
          <w:rFonts w:ascii="Times New Roman" w:eastAsia="Times New Roman" w:hAnsi="Times New Roman" w:cs="Times New Roman"/>
          <w:color w:val="000000"/>
          <w:sz w:val="36"/>
          <w:szCs w:val="36"/>
        </w:rPr>
        <w:t> </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050540" cy="22225"/>
            <wp:effectExtent l="19050" t="0" r="0" b="0"/>
            <wp:docPr id="8" name="Picture 8" descr="http://www.personal.kent.edu/~rmuhamma/Maingif/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sonal.kent.edu/~rmuhamma/Maingif/redline.gif"/>
                    <pic:cNvPicPr>
                      <a:picLocks noChangeAspect="1" noChangeArrowheads="1"/>
                    </pic:cNvPicPr>
                  </pic:nvPicPr>
                  <pic:blipFill>
                    <a:blip r:embed="rId5"/>
                    <a:srcRect/>
                    <a:stretch>
                      <a:fillRect/>
                    </a:stretch>
                  </pic:blipFill>
                  <pic:spPr bwMode="auto">
                    <a:xfrm>
                      <a:off x="0" y="0"/>
                      <a:ext cx="3050540" cy="22225"/>
                    </a:xfrm>
                    <a:prstGeom prst="rect">
                      <a:avLst/>
                    </a:prstGeom>
                    <a:noFill/>
                    <a:ln w="9525">
                      <a:noFill/>
                      <a:miter lim="800000"/>
                      <a:headEnd/>
                      <a:tailEnd/>
                    </a:ln>
                  </pic:spPr>
                </pic:pic>
              </a:graphicData>
            </a:graphic>
          </wp:inline>
        </w:drawing>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95A50">
        <w:rPr>
          <w:rFonts w:ascii="Times New Roman" w:eastAsia="Times New Roman" w:hAnsi="Times New Roman" w:cs="Times New Roman"/>
          <w:color w:val="000000"/>
          <w:sz w:val="27"/>
          <w:szCs w:val="27"/>
        </w:rPr>
        <w:t> </w:t>
      </w:r>
    </w:p>
    <w:p w:rsidR="00E95A50" w:rsidRPr="00E95A50" w:rsidRDefault="00E95A50" w:rsidP="00E95A50">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E95A50" w:rsidRPr="00E95A50" w:rsidRDefault="00E95A50" w:rsidP="00E95A50">
      <w:pPr>
        <w:spacing w:before="100" w:beforeAutospacing="1" w:after="100" w:afterAutospacing="1" w:line="240" w:lineRule="auto"/>
        <w:jc w:val="right"/>
        <w:rPr>
          <w:rFonts w:ascii="Blackadder ITC" w:eastAsia="Times New Roman" w:hAnsi="Blackadder ITC" w:cs="Times New Roman"/>
          <w:color w:val="FFFFFF" w:themeColor="background1"/>
          <w:sz w:val="27"/>
          <w:szCs w:val="27"/>
        </w:rPr>
      </w:pPr>
      <w:proofErr w:type="gramStart"/>
      <w:r w:rsidRPr="00E95A50">
        <w:rPr>
          <w:rFonts w:ascii="Blackadder ITC" w:eastAsia="Times New Roman" w:hAnsi="Blackadder ITC" w:cs="Times New Roman"/>
          <w:color w:val="FFFFFF" w:themeColor="background1"/>
          <w:sz w:val="27"/>
          <w:szCs w:val="27"/>
        </w:rPr>
        <w:t>Updated: May 1, 2010.</w:t>
      </w:r>
      <w:proofErr w:type="gramEnd"/>
    </w:p>
    <w:p w:rsidR="00FE79A1" w:rsidRDefault="00FE79A1"/>
    <w:sectPr w:rsidR="00FE79A1" w:rsidSect="00E95A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B6C"/>
    <w:multiLevelType w:val="multilevel"/>
    <w:tmpl w:val="065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28E1"/>
    <w:multiLevelType w:val="multilevel"/>
    <w:tmpl w:val="1648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5A50"/>
    <w:rsid w:val="00E95A50"/>
    <w:rsid w:val="00FE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A1"/>
  </w:style>
  <w:style w:type="paragraph" w:styleId="Heading1">
    <w:name w:val="heading 1"/>
    <w:basedOn w:val="Normal"/>
    <w:link w:val="Heading1Char"/>
    <w:uiPriority w:val="9"/>
    <w:qFormat/>
    <w:rsid w:val="00E95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50"/>
    <w:rPr>
      <w:rFonts w:ascii="Times New Roman" w:eastAsia="Times New Roman" w:hAnsi="Times New Roman" w:cs="Times New Roman"/>
      <w:b/>
      <w:bCs/>
      <w:kern w:val="36"/>
      <w:sz w:val="48"/>
      <w:szCs w:val="48"/>
    </w:rPr>
  </w:style>
  <w:style w:type="paragraph" w:customStyle="1" w:styleId="style8">
    <w:name w:val="style8"/>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
    <w:name w:val="style10"/>
    <w:basedOn w:val="DefaultParagraphFont"/>
    <w:rsid w:val="00E95A50"/>
  </w:style>
  <w:style w:type="character" w:styleId="Emphasis">
    <w:name w:val="Emphasis"/>
    <w:basedOn w:val="DefaultParagraphFont"/>
    <w:uiPriority w:val="20"/>
    <w:qFormat/>
    <w:rsid w:val="00E95A50"/>
    <w:rPr>
      <w:i/>
      <w:iCs/>
    </w:rPr>
  </w:style>
  <w:style w:type="character" w:customStyle="1" w:styleId="apple-converted-space">
    <w:name w:val="apple-converted-space"/>
    <w:basedOn w:val="DefaultParagraphFont"/>
    <w:rsid w:val="00E95A50"/>
  </w:style>
  <w:style w:type="paragraph" w:customStyle="1" w:styleId="style2">
    <w:name w:val="style2"/>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A50"/>
    <w:rPr>
      <w:b/>
      <w:bCs/>
    </w:rPr>
  </w:style>
  <w:style w:type="paragraph" w:customStyle="1" w:styleId="style4">
    <w:name w:val="style4"/>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E95A50"/>
  </w:style>
  <w:style w:type="paragraph" w:customStyle="1" w:styleId="style5">
    <w:name w:val="style5"/>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E95A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02148">
      <w:bodyDiv w:val="1"/>
      <w:marLeft w:val="0"/>
      <w:marRight w:val="0"/>
      <w:marTop w:val="0"/>
      <w:marBottom w:val="0"/>
      <w:divBdr>
        <w:top w:val="none" w:sz="0" w:space="0" w:color="auto"/>
        <w:left w:val="none" w:sz="0" w:space="0" w:color="auto"/>
        <w:bottom w:val="none" w:sz="0" w:space="0" w:color="auto"/>
        <w:right w:val="none" w:sz="0" w:space="0" w:color="auto"/>
      </w:divBdr>
      <w:divsChild>
        <w:div w:id="55293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Diwakar Yagyasen</dc:creator>
  <cp:lastModifiedBy>Diwakar Yagyasen</cp:lastModifiedBy>
  <cp:revision>1</cp:revision>
  <dcterms:created xsi:type="dcterms:W3CDTF">2011-08-30T10:56:00Z</dcterms:created>
  <dcterms:modified xsi:type="dcterms:W3CDTF">2011-08-30T10:57:00Z</dcterms:modified>
</cp:coreProperties>
</file>